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48" w:rsidRPr="003C1260" w:rsidRDefault="00066C48" w:rsidP="00066C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C1260">
        <w:rPr>
          <w:rFonts w:ascii="Arial" w:eastAsia="Times New Roman" w:hAnsi="Arial" w:cs="Arial"/>
          <w:b/>
          <w:bCs/>
          <w:color w:val="000000"/>
          <w:sz w:val="36"/>
          <w:szCs w:val="36"/>
        </w:rPr>
        <w:t>Questions on Law 14</w:t>
      </w:r>
    </w:p>
    <w:p w:rsidR="00066C48" w:rsidRPr="003C1260" w:rsidRDefault="00066C48" w:rsidP="00066C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14.01 Who should take the penalty?</w:t>
      </w:r>
    </w:p>
    <w:p w:rsidR="00066C48" w:rsidRPr="003C1260" w:rsidRDefault="00066C48" w:rsidP="00066C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14.02 Exactly how much movement can my goalkeeper get away with?</w:t>
      </w:r>
    </w:p>
    <w:p w:rsidR="00066C48" w:rsidRPr="003C1260" w:rsidRDefault="00066C48" w:rsidP="00066C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14.03 I heard that kickers are not allowed to stop their run once they have started forward, and that even hesitations may cause a successful penalty to be called back. Is that true?</w:t>
      </w:r>
    </w:p>
    <w:p w:rsidR="00066C48" w:rsidRPr="003C1260" w:rsidRDefault="00066C48" w:rsidP="00066C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14.04 What about </w:t>
      </w:r>
      <w:proofErr w:type="gramStart"/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infringements of the Laws by other players before the ball is</w:t>
      </w:r>
      <w:proofErr w:type="gramEnd"/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kicked?</w:t>
      </w:r>
    </w:p>
    <w:p w:rsidR="00066C48" w:rsidRPr="003C1260" w:rsidRDefault="00066C48" w:rsidP="00066C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14.05 Does the penalty taker have to wait for the referee's signal, or can he shoot whenever he's ready?</w:t>
      </w:r>
    </w:p>
    <w:p w:rsidR="00066C48" w:rsidRPr="003C1260" w:rsidRDefault="00066C48" w:rsidP="00066C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14.06 Can the penalty taker move the ball so it's partly off the spot (for example, to get it out of a rut)?</w:t>
      </w:r>
    </w:p>
    <w:p w:rsidR="00066C48" w:rsidRPr="003C1260" w:rsidRDefault="00066C48" w:rsidP="00066C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14.07 But what if there's a big puddle right where the penalty spot is?</w:t>
      </w:r>
    </w:p>
    <w:p w:rsidR="00066C48" w:rsidRPr="003C1260" w:rsidRDefault="00066C48" w:rsidP="00066C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14.08 What if the penalty spot hasn't been marked or has been erased?</w:t>
      </w:r>
    </w:p>
    <w:p w:rsidR="00066C48" w:rsidRPr="003C1260" w:rsidRDefault="00066C48" w:rsidP="00066C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14.09 What happens if the goalkeeper parries the penalty but the ball squirts loose, or the ball hits the crossbar or the upright and stays in play? Is the ball dead?</w:t>
      </w:r>
    </w:p>
    <w:p w:rsidR="00066C48" w:rsidRPr="003C1260" w:rsidRDefault="00066C48" w:rsidP="00066C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14.10 What if a penalty has to be taken just as time runs out?</w:t>
      </w:r>
    </w:p>
    <w:p w:rsidR="00066C48" w:rsidRPr="003C1260" w:rsidRDefault="00066C48" w:rsidP="00066C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14.11 Don't they use penalties to settle ties in soccer?</w:t>
      </w:r>
    </w:p>
    <w:p w:rsidR="00066C48" w:rsidRPr="003C1260" w:rsidRDefault="00066C48" w:rsidP="00066C4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260">
        <w:rPr>
          <w:rFonts w:ascii="Arial" w:eastAsia="Times New Roman" w:hAnsi="Arial" w:cs="Arial"/>
          <w:b/>
          <w:bCs/>
          <w:color w:val="000000"/>
          <w:sz w:val="27"/>
          <w:szCs w:val="27"/>
        </w:rPr>
        <w:t>14.12 Can the penalty taker pass rather than shoot?</w:t>
      </w:r>
    </w:p>
    <w:p w:rsidR="006E3530" w:rsidRDefault="006E3530"/>
    <w:sectPr w:rsidR="006E3530" w:rsidSect="0065245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B2EEC"/>
    <w:multiLevelType w:val="multilevel"/>
    <w:tmpl w:val="9490D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066C48"/>
    <w:rsid w:val="00022D37"/>
    <w:rsid w:val="00066C48"/>
    <w:rsid w:val="000C59C2"/>
    <w:rsid w:val="00142C48"/>
    <w:rsid w:val="001A7D0E"/>
    <w:rsid w:val="002A5506"/>
    <w:rsid w:val="00321738"/>
    <w:rsid w:val="003D35E0"/>
    <w:rsid w:val="00652458"/>
    <w:rsid w:val="006E3530"/>
    <w:rsid w:val="00734E65"/>
    <w:rsid w:val="007E3917"/>
    <w:rsid w:val="008C5817"/>
    <w:rsid w:val="009E4CDA"/>
    <w:rsid w:val="00A317FE"/>
    <w:rsid w:val="00B2600A"/>
    <w:rsid w:val="00B55DE4"/>
    <w:rsid w:val="00BD7499"/>
    <w:rsid w:val="00C8088D"/>
    <w:rsid w:val="00E74090"/>
    <w:rsid w:val="00F1088A"/>
    <w:rsid w:val="00FA03FF"/>
    <w:rsid w:val="00FC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2013-07-10T05:59:00Z</dcterms:created>
  <dcterms:modified xsi:type="dcterms:W3CDTF">2013-07-10T06:18:00Z</dcterms:modified>
</cp:coreProperties>
</file>